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3C86" w14:textId="77777777"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8F5695">
        <w:rPr>
          <w:b/>
          <w:sz w:val="44"/>
          <w:szCs w:val="44"/>
        </w:rPr>
        <w:t>460</w:t>
      </w:r>
    </w:p>
    <w:p w14:paraId="7CD483D1" w14:textId="77777777"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49AD1C7" wp14:editId="726EBC32">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CFDAF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D495C">
        <w:rPr>
          <w:b/>
          <w:sz w:val="44"/>
          <w:szCs w:val="44"/>
        </w:rPr>
        <w:t>Underage Enrollment: Students Under 18</w:t>
      </w:r>
      <w:r w:rsidR="00381156">
        <w:rPr>
          <w:b/>
          <w:sz w:val="44"/>
          <w:szCs w:val="44"/>
        </w:rPr>
        <w:t xml:space="preserve"> </w:t>
      </w:r>
    </w:p>
    <w:p w14:paraId="7FD1F064" w14:textId="77777777" w:rsidR="002269A4" w:rsidRDefault="002269A4" w:rsidP="002269A4">
      <w:pPr>
        <w:spacing w:after="0" w:line="240" w:lineRule="auto"/>
        <w:rPr>
          <w:b/>
          <w:sz w:val="28"/>
          <w:szCs w:val="28"/>
        </w:rPr>
      </w:pPr>
    </w:p>
    <w:p w14:paraId="34003C1E" w14:textId="77777777" w:rsidR="002269A4" w:rsidRDefault="00037DD3" w:rsidP="002269A4">
      <w:pPr>
        <w:spacing w:after="0" w:line="240" w:lineRule="auto"/>
        <w:rPr>
          <w:b/>
          <w:sz w:val="28"/>
          <w:szCs w:val="28"/>
        </w:rPr>
      </w:pPr>
      <w:r w:rsidRPr="0009073E">
        <w:rPr>
          <w:b/>
          <w:sz w:val="28"/>
          <w:szCs w:val="28"/>
        </w:rPr>
        <w:t>PURPOSE</w:t>
      </w:r>
    </w:p>
    <w:p w14:paraId="080F1442" w14:textId="77777777" w:rsidR="00370C77" w:rsidRPr="002F2CAB" w:rsidRDefault="00370C77" w:rsidP="002269A4">
      <w:pPr>
        <w:spacing w:after="0" w:line="240" w:lineRule="auto"/>
        <w:rPr>
          <w:b/>
          <w:color w:val="FF0000"/>
          <w:sz w:val="28"/>
          <w:szCs w:val="28"/>
        </w:rPr>
      </w:pPr>
    </w:p>
    <w:p w14:paraId="4588D4C9" w14:textId="77777777" w:rsidR="00ED495C" w:rsidRPr="008A1C03" w:rsidRDefault="00EF5A28" w:rsidP="00ED495C">
      <w:pPr>
        <w:rPr>
          <w:rFonts w:ascii="Arial" w:hAnsi="Arial" w:cs="Arial"/>
        </w:rPr>
      </w:pPr>
      <w:r>
        <w:rPr>
          <w:rFonts w:ascii="Arial" w:hAnsi="Arial" w:cs="Arial"/>
        </w:rPr>
        <w:t xml:space="preserve">Specifies conditions for students under 18 to </w:t>
      </w:r>
      <w:r w:rsidR="00ED495C">
        <w:rPr>
          <w:rFonts w:ascii="Arial" w:hAnsi="Arial" w:cs="Arial"/>
        </w:rPr>
        <w:t>enroll in CCC courses.</w:t>
      </w:r>
    </w:p>
    <w:p w14:paraId="2D57EE53" w14:textId="77777777" w:rsidR="00037DD3" w:rsidRDefault="00037DD3" w:rsidP="002269A4">
      <w:pPr>
        <w:spacing w:after="0" w:line="240" w:lineRule="auto"/>
        <w:rPr>
          <w:b/>
          <w:sz w:val="28"/>
          <w:szCs w:val="28"/>
        </w:rPr>
      </w:pPr>
      <w:r w:rsidRPr="0009073E">
        <w:rPr>
          <w:b/>
          <w:sz w:val="28"/>
          <w:szCs w:val="28"/>
        </w:rPr>
        <w:t>SUMMARY</w:t>
      </w:r>
    </w:p>
    <w:p w14:paraId="215EAEAF" w14:textId="77777777" w:rsidR="00370C77" w:rsidRDefault="00370C77" w:rsidP="002269A4">
      <w:pPr>
        <w:spacing w:after="0" w:line="240" w:lineRule="auto"/>
        <w:rPr>
          <w:b/>
          <w:sz w:val="28"/>
          <w:szCs w:val="28"/>
        </w:rPr>
      </w:pPr>
    </w:p>
    <w:p w14:paraId="486042D2" w14:textId="77777777" w:rsidR="00ED495C" w:rsidRPr="008A1C03" w:rsidRDefault="00ED495C" w:rsidP="00ED495C">
      <w:pPr>
        <w:rPr>
          <w:rFonts w:ascii="Arial" w:hAnsi="Arial" w:cs="Arial"/>
        </w:rPr>
      </w:pPr>
      <w:r w:rsidRPr="008A1C03">
        <w:rPr>
          <w:rFonts w:ascii="Arial" w:hAnsi="Arial" w:cs="Arial"/>
        </w:rPr>
        <w:t xml:space="preserve">Students who are under 18 years that </w:t>
      </w:r>
      <w:r>
        <w:rPr>
          <w:rFonts w:ascii="Arial" w:hAnsi="Arial" w:cs="Arial"/>
        </w:rPr>
        <w:t xml:space="preserve">have not yet graduated from </w:t>
      </w:r>
      <w:r w:rsidRPr="008A1C03">
        <w:rPr>
          <w:rFonts w:ascii="Arial" w:hAnsi="Arial" w:cs="Arial"/>
        </w:rPr>
        <w:t>high school or received a GED are eligible for enrollment under ORS 339.030 (excused from compulsory attendance or on referral.)</w:t>
      </w:r>
    </w:p>
    <w:p w14:paraId="2FF04490" w14:textId="77777777" w:rsidR="00037DD3" w:rsidRPr="008F7509" w:rsidRDefault="008F7509" w:rsidP="002269A4">
      <w:pPr>
        <w:spacing w:after="0" w:line="240" w:lineRule="auto"/>
        <w:rPr>
          <w:b/>
        </w:rPr>
      </w:pPr>
      <w:r>
        <w:rPr>
          <w:b/>
          <w:sz w:val="28"/>
          <w:szCs w:val="28"/>
        </w:rPr>
        <w:t>STANDARD</w:t>
      </w:r>
    </w:p>
    <w:p w14:paraId="518BE8D4" w14:textId="77777777" w:rsidR="00ED495C"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Students under 18 who are on referral from their home high school and participating in an early college program will be required to complete additional intake processes depending on the designated program.</w:t>
      </w:r>
    </w:p>
    <w:p w14:paraId="7F6FDBC3" w14:textId="77777777" w:rsidR="002D4506" w:rsidRPr="008A1C03" w:rsidRDefault="002D4506"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 are not on referral from a high school and meet the other requirements of this standard may also enroll.</w:t>
      </w:r>
    </w:p>
    <w:p w14:paraId="014EC460"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of </w:t>
      </w:r>
      <w:r>
        <w:rPr>
          <w:rFonts w:ascii="Arial" w:hAnsi="Arial" w:cs="Arial"/>
        </w:rPr>
        <w:t xml:space="preserve">students </w:t>
      </w:r>
      <w:r w:rsidRPr="008A1C03">
        <w:rPr>
          <w:rFonts w:ascii="Arial" w:hAnsi="Arial" w:cs="Arial"/>
        </w:rPr>
        <w:t>under 18 in athletic activities will be subject to NWAC/NJCAA rules and regulations.</w:t>
      </w:r>
    </w:p>
    <w:p w14:paraId="45D04628"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in </w:t>
      </w:r>
      <w:r w:rsidR="002D4506">
        <w:rPr>
          <w:rFonts w:ascii="Arial" w:hAnsi="Arial" w:cs="Arial"/>
        </w:rPr>
        <w:t>college sponsored clubs by</w:t>
      </w:r>
      <w:r w:rsidRPr="008A1C03">
        <w:rPr>
          <w:rFonts w:ascii="Arial" w:hAnsi="Arial" w:cs="Arial"/>
        </w:rPr>
        <w:t xml:space="preserve"> students</w:t>
      </w:r>
      <w:r w:rsidR="002D4506">
        <w:rPr>
          <w:rFonts w:ascii="Arial" w:hAnsi="Arial" w:cs="Arial"/>
        </w:rPr>
        <w:t xml:space="preserve"> under 18</w:t>
      </w:r>
      <w:r w:rsidRPr="008A1C03">
        <w:rPr>
          <w:rFonts w:ascii="Arial" w:hAnsi="Arial" w:cs="Arial"/>
        </w:rPr>
        <w:t xml:space="preserve"> is subject to approval by the </w:t>
      </w:r>
      <w:r>
        <w:rPr>
          <w:rFonts w:ascii="Arial" w:hAnsi="Arial" w:cs="Arial"/>
        </w:rPr>
        <w:t xml:space="preserve">Director of Student Leadership and Engagement </w:t>
      </w:r>
      <w:r w:rsidRPr="008A1C03">
        <w:rPr>
          <w:rFonts w:ascii="Arial" w:hAnsi="Arial" w:cs="Arial"/>
        </w:rPr>
        <w:t xml:space="preserve">or Dean of </w:t>
      </w:r>
      <w:r>
        <w:rPr>
          <w:rFonts w:ascii="Arial" w:hAnsi="Arial" w:cs="Arial"/>
        </w:rPr>
        <w:t>Academic Foundations and Connections.</w:t>
      </w:r>
    </w:p>
    <w:p w14:paraId="6220379C" w14:textId="77777777" w:rsidR="00ED495C" w:rsidRDefault="0029209C"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w:t>
      </w:r>
      <w:r w:rsidR="00ED495C" w:rsidRPr="008A1C03">
        <w:rPr>
          <w:rFonts w:ascii="Arial" w:hAnsi="Arial" w:cs="Arial"/>
        </w:rPr>
        <w:t xml:space="preserve"> have not yet obtained a GED or high school diploma are </w:t>
      </w:r>
      <w:r>
        <w:rPr>
          <w:rFonts w:ascii="Arial" w:hAnsi="Arial" w:cs="Arial"/>
        </w:rPr>
        <w:t>most likely ine</w:t>
      </w:r>
      <w:r w:rsidR="00ED495C" w:rsidRPr="008A1C03">
        <w:rPr>
          <w:rFonts w:ascii="Arial" w:hAnsi="Arial" w:cs="Arial"/>
        </w:rPr>
        <w:t>ligible for federal financial aid.</w:t>
      </w:r>
    </w:p>
    <w:p w14:paraId="09024121"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Course content will not be modified to accommodate underage students.</w:t>
      </w:r>
    </w:p>
    <w:p w14:paraId="36894038"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Underage</w:t>
      </w:r>
      <w:r w:rsidR="0029209C">
        <w:rPr>
          <w:rFonts w:ascii="Arial" w:hAnsi="Arial" w:cs="Arial"/>
        </w:rPr>
        <w:t xml:space="preserve"> students enrolled in courses </w:t>
      </w:r>
      <w:r>
        <w:rPr>
          <w:rFonts w:ascii="Arial" w:hAnsi="Arial" w:cs="Arial"/>
        </w:rPr>
        <w:t>wi</w:t>
      </w:r>
      <w:r w:rsidR="0029209C">
        <w:rPr>
          <w:rFonts w:ascii="Arial" w:hAnsi="Arial" w:cs="Arial"/>
        </w:rPr>
        <w:t>ll be treated equally as</w:t>
      </w:r>
      <w:r w:rsidR="0091607B">
        <w:rPr>
          <w:rFonts w:ascii="Arial" w:hAnsi="Arial" w:cs="Arial"/>
        </w:rPr>
        <w:t xml:space="preserve"> college students. CCC draws students from a range of backgrounds and experiences including i</w:t>
      </w:r>
      <w:r w:rsidR="00EF5A28">
        <w:rPr>
          <w:rFonts w:ascii="Arial" w:hAnsi="Arial" w:cs="Arial"/>
        </w:rPr>
        <w:t>ndividuals</w:t>
      </w:r>
      <w:r>
        <w:rPr>
          <w:rFonts w:ascii="Arial" w:hAnsi="Arial" w:cs="Arial"/>
        </w:rPr>
        <w:t xml:space="preserve"> </w:t>
      </w:r>
      <w:r w:rsidR="0091607B">
        <w:rPr>
          <w:rFonts w:ascii="Arial" w:hAnsi="Arial" w:cs="Arial"/>
        </w:rPr>
        <w:t>with criminal records</w:t>
      </w:r>
      <w:r w:rsidR="0029209C">
        <w:rPr>
          <w:rFonts w:ascii="Arial" w:hAnsi="Arial" w:cs="Arial"/>
        </w:rPr>
        <w:t xml:space="preserve">. </w:t>
      </w:r>
      <w:r w:rsidR="0091607B">
        <w:rPr>
          <w:rFonts w:ascii="Arial" w:hAnsi="Arial" w:cs="Arial"/>
        </w:rPr>
        <w:t xml:space="preserve">Underage students and their parents or guardians should be aware of this fact. </w:t>
      </w:r>
    </w:p>
    <w:p w14:paraId="1DDF7469" w14:textId="516199B5" w:rsidR="00CA51F9" w:rsidRDefault="00E87EC2"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 xml:space="preserve">In some </w:t>
      </w:r>
      <w:r w:rsidRPr="00E87EC2">
        <w:rPr>
          <w:rFonts w:ascii="Arial" w:hAnsi="Arial" w:cs="Arial"/>
          <w:color w:val="FF0000"/>
        </w:rPr>
        <w:t>case</w:t>
      </w:r>
      <w:r>
        <w:rPr>
          <w:rFonts w:ascii="Arial" w:hAnsi="Arial" w:cs="Arial"/>
          <w:color w:val="FF0000"/>
        </w:rPr>
        <w:t>s, such as</w:t>
      </w:r>
      <w:r w:rsidRPr="00E87EC2">
        <w:rPr>
          <w:rFonts w:ascii="Arial" w:hAnsi="Arial" w:cs="Arial"/>
          <w:color w:val="FF0000"/>
        </w:rPr>
        <w:t xml:space="preserve"> nursing clinicals and some internships</w:t>
      </w:r>
      <w:r w:rsidR="00CA51F9">
        <w:rPr>
          <w:rFonts w:ascii="Arial" w:hAnsi="Arial" w:cs="Arial"/>
        </w:rPr>
        <w:t>, students under 18 may not be able to participate due to external requirements.</w:t>
      </w:r>
    </w:p>
    <w:p w14:paraId="7A30706F" w14:textId="2F5653F4" w:rsidR="00CA51F9" w:rsidRDefault="00CA51F9" w:rsidP="00ED495C">
      <w:pPr>
        <w:numPr>
          <w:ilvl w:val="0"/>
          <w:numId w:val="8"/>
        </w:numPr>
        <w:tabs>
          <w:tab w:val="clear" w:pos="2160"/>
          <w:tab w:val="num" w:pos="1440"/>
        </w:tabs>
        <w:spacing w:after="0" w:line="240" w:lineRule="auto"/>
        <w:ind w:left="1440"/>
        <w:rPr>
          <w:rFonts w:ascii="Arial" w:hAnsi="Arial" w:cs="Arial"/>
        </w:rPr>
      </w:pPr>
      <w:r w:rsidRPr="00467DDE">
        <w:rPr>
          <w:rFonts w:ascii="Arial" w:hAnsi="Arial" w:cs="Arial"/>
        </w:rPr>
        <w:t>Students under 16 will be required to meet additional enrollment conditions</w:t>
      </w:r>
      <w:r>
        <w:rPr>
          <w:rFonts w:ascii="Arial" w:hAnsi="Arial" w:cs="Arial"/>
        </w:rPr>
        <w:t xml:space="preserve"> as specified in ISP 460P</w:t>
      </w:r>
      <w:r w:rsidRPr="00467DDE">
        <w:rPr>
          <w:rFonts w:ascii="Arial" w:hAnsi="Arial" w:cs="Arial"/>
        </w:rPr>
        <w:t>.</w:t>
      </w:r>
    </w:p>
    <w:p w14:paraId="4A7164C8" w14:textId="77777777" w:rsidR="00323D21" w:rsidRPr="00323D21" w:rsidRDefault="00323D21" w:rsidP="00323D21">
      <w:pPr>
        <w:spacing w:after="0" w:line="240" w:lineRule="auto"/>
        <w:ind w:left="1440"/>
        <w:rPr>
          <w:rFonts w:ascii="Arial" w:hAnsi="Arial" w:cs="Arial"/>
        </w:rPr>
      </w:pPr>
    </w:p>
    <w:p w14:paraId="7B342E96" w14:textId="77777777" w:rsidR="00164FE7" w:rsidRDefault="00164FE7" w:rsidP="002269A4">
      <w:pPr>
        <w:pStyle w:val="ListParagraph"/>
        <w:spacing w:after="0" w:line="240" w:lineRule="auto"/>
        <w:ind w:left="1440"/>
        <w:rPr>
          <w:rFonts w:ascii="Arial" w:hAnsi="Arial" w:cs="Arial"/>
        </w:rPr>
      </w:pPr>
    </w:p>
    <w:p w14:paraId="1BEC19D8" w14:textId="77777777" w:rsidR="00037DD3" w:rsidRDefault="00370C77" w:rsidP="002269A4">
      <w:pPr>
        <w:spacing w:after="0" w:line="240" w:lineRule="auto"/>
        <w:rPr>
          <w:b/>
          <w:sz w:val="28"/>
          <w:szCs w:val="28"/>
        </w:rPr>
      </w:pPr>
      <w:r>
        <w:rPr>
          <w:b/>
          <w:sz w:val="28"/>
          <w:szCs w:val="28"/>
        </w:rPr>
        <w:t>REVIEW HISTORY</w:t>
      </w:r>
    </w:p>
    <w:p w14:paraId="4BA835EE"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412FBA11" w14:textId="77777777" w:rsidTr="00DD691C">
        <w:trPr>
          <w:jc w:val="center"/>
        </w:trPr>
        <w:tc>
          <w:tcPr>
            <w:tcW w:w="3370" w:type="dxa"/>
            <w:vAlign w:val="center"/>
          </w:tcPr>
          <w:p w14:paraId="0F29C9B9" w14:textId="77777777"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512C8503" w14:textId="77777777"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33F7B6E2" w14:textId="77777777"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445CFA2F" w14:textId="77777777" w:rsidTr="00DD691C">
        <w:trPr>
          <w:jc w:val="center"/>
        </w:trPr>
        <w:tc>
          <w:tcPr>
            <w:tcW w:w="3370" w:type="dxa"/>
            <w:vAlign w:val="center"/>
          </w:tcPr>
          <w:p w14:paraId="5F020055"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6AD394C4" w14:textId="77777777"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51FF25E1" w14:textId="77777777"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3DF6C7EC" w14:textId="77777777" w:rsidR="00037DD3" w:rsidRDefault="00037DD3" w:rsidP="002269A4">
      <w:pPr>
        <w:spacing w:after="0" w:line="240" w:lineRule="auto"/>
        <w:rPr>
          <w:rFonts w:ascii="Arial" w:hAnsi="Arial" w:cs="Arial"/>
        </w:rPr>
      </w:pPr>
    </w:p>
    <w:p w14:paraId="3F608353"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9ED2D6E"/>
    <w:multiLevelType w:val="hybridMultilevel"/>
    <w:tmpl w:val="6D163F42"/>
    <w:lvl w:ilvl="0" w:tplc="12DA76F2">
      <w:start w:val="1"/>
      <w:numFmt w:val="decimal"/>
      <w:lvlText w:val="%1."/>
      <w:lvlJc w:val="left"/>
      <w:pPr>
        <w:tabs>
          <w:tab w:val="num" w:pos="2160"/>
        </w:tabs>
        <w:ind w:left="2160" w:hanging="720"/>
      </w:pPr>
      <w:rPr>
        <w:rFonts w:hint="default"/>
      </w:rPr>
    </w:lvl>
    <w:lvl w:ilvl="1" w:tplc="312A8C6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64FE7"/>
    <w:rsid w:val="0016594A"/>
    <w:rsid w:val="001766B3"/>
    <w:rsid w:val="002269A4"/>
    <w:rsid w:val="0029209C"/>
    <w:rsid w:val="002D4506"/>
    <w:rsid w:val="002E3290"/>
    <w:rsid w:val="002E780B"/>
    <w:rsid w:val="002F2CAB"/>
    <w:rsid w:val="00323D21"/>
    <w:rsid w:val="00331FED"/>
    <w:rsid w:val="00353B5A"/>
    <w:rsid w:val="00370C77"/>
    <w:rsid w:val="00381156"/>
    <w:rsid w:val="003B4E6E"/>
    <w:rsid w:val="003F0387"/>
    <w:rsid w:val="00462638"/>
    <w:rsid w:val="00467DDE"/>
    <w:rsid w:val="004C1601"/>
    <w:rsid w:val="004C7705"/>
    <w:rsid w:val="00636E07"/>
    <w:rsid w:val="00684A8C"/>
    <w:rsid w:val="006B63A3"/>
    <w:rsid w:val="006D78CC"/>
    <w:rsid w:val="007D1FDC"/>
    <w:rsid w:val="008F5695"/>
    <w:rsid w:val="008F7509"/>
    <w:rsid w:val="009116DD"/>
    <w:rsid w:val="0091607B"/>
    <w:rsid w:val="00971E48"/>
    <w:rsid w:val="00995C20"/>
    <w:rsid w:val="009E3649"/>
    <w:rsid w:val="009F2B1D"/>
    <w:rsid w:val="00AC7462"/>
    <w:rsid w:val="00B35B13"/>
    <w:rsid w:val="00B83862"/>
    <w:rsid w:val="00C04E94"/>
    <w:rsid w:val="00CA51F9"/>
    <w:rsid w:val="00DD691C"/>
    <w:rsid w:val="00E2583B"/>
    <w:rsid w:val="00E87EC2"/>
    <w:rsid w:val="00ED495C"/>
    <w:rsid w:val="00EF5A28"/>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35758"/>
  <w15:docId w15:val="{A3F07F34-333D-4010-8553-9571E94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2021-10-07T20:57:00Z</dcterms:created>
  <dcterms:modified xsi:type="dcterms:W3CDTF">2021-10-07T20:57:00Z</dcterms:modified>
</cp:coreProperties>
</file>